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BA" w:rsidRDefault="00F537BA" w:rsidP="003C791A">
      <w:pPr>
        <w:rPr>
          <w:sz w:val="32"/>
          <w:szCs w:val="32"/>
          <w:rtl/>
        </w:rPr>
      </w:pPr>
    </w:p>
    <w:p w:rsidR="00F537BA" w:rsidRDefault="00F537BA" w:rsidP="003C791A">
      <w:pPr>
        <w:rPr>
          <w:sz w:val="32"/>
          <w:szCs w:val="32"/>
          <w:rtl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right" w:tblpY="6166"/>
        <w:bidiVisual/>
        <w:tblW w:w="7475" w:type="dxa"/>
        <w:tblLook w:val="04A0" w:firstRow="1" w:lastRow="0" w:firstColumn="1" w:lastColumn="0" w:noHBand="0" w:noVBand="1"/>
      </w:tblPr>
      <w:tblGrid>
        <w:gridCol w:w="469"/>
        <w:gridCol w:w="2084"/>
        <w:gridCol w:w="3653"/>
        <w:gridCol w:w="1269"/>
      </w:tblGrid>
      <w:tr w:rsidR="00F537BA" w:rsidRPr="004506B3" w:rsidTr="000346C6">
        <w:tc>
          <w:tcPr>
            <w:tcW w:w="407" w:type="dxa"/>
          </w:tcPr>
          <w:p w:rsidR="00F537BA" w:rsidRPr="004506B3" w:rsidRDefault="00F537BA" w:rsidP="000346C6">
            <w:pPr>
              <w:rPr>
                <w:b/>
                <w:bCs/>
                <w:sz w:val="24"/>
                <w:szCs w:val="24"/>
                <w:rtl/>
              </w:rPr>
            </w:pPr>
            <w:r w:rsidRPr="004506B3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106" w:type="dxa"/>
          </w:tcPr>
          <w:p w:rsidR="00F537BA" w:rsidRPr="004506B3" w:rsidRDefault="00F537BA" w:rsidP="000346C6">
            <w:pPr>
              <w:rPr>
                <w:b/>
                <w:bCs/>
                <w:sz w:val="24"/>
                <w:szCs w:val="24"/>
                <w:rtl/>
              </w:rPr>
            </w:pPr>
            <w:r w:rsidRPr="004506B3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689" w:type="dxa"/>
          </w:tcPr>
          <w:p w:rsidR="00F537BA" w:rsidRPr="004506B3" w:rsidRDefault="00F537BA" w:rsidP="000346C6">
            <w:pPr>
              <w:rPr>
                <w:b/>
                <w:bCs/>
                <w:sz w:val="24"/>
                <w:szCs w:val="24"/>
                <w:rtl/>
              </w:rPr>
            </w:pPr>
            <w:r w:rsidRPr="004506B3">
              <w:rPr>
                <w:rFonts w:hint="cs"/>
                <w:b/>
                <w:bCs/>
                <w:sz w:val="24"/>
                <w:szCs w:val="24"/>
                <w:rtl/>
              </w:rPr>
              <w:t xml:space="preserve">نوع الدراسة </w:t>
            </w:r>
          </w:p>
        </w:tc>
        <w:tc>
          <w:tcPr>
            <w:tcW w:w="1273" w:type="dxa"/>
          </w:tcPr>
          <w:p w:rsidR="00F537BA" w:rsidRPr="004506B3" w:rsidRDefault="00F537BA" w:rsidP="000346C6">
            <w:pPr>
              <w:rPr>
                <w:b/>
                <w:bCs/>
                <w:sz w:val="24"/>
                <w:szCs w:val="24"/>
                <w:rtl/>
              </w:rPr>
            </w:pPr>
            <w:r w:rsidRPr="004506B3">
              <w:rPr>
                <w:rFonts w:hint="cs"/>
                <w:b/>
                <w:bCs/>
                <w:sz w:val="24"/>
                <w:szCs w:val="24"/>
                <w:rtl/>
              </w:rPr>
              <w:t>قناة القبول</w:t>
            </w:r>
          </w:p>
        </w:tc>
      </w:tr>
      <w:tr w:rsidR="00F537BA" w:rsidRPr="004506B3" w:rsidTr="000346C6">
        <w:tc>
          <w:tcPr>
            <w:tcW w:w="407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 w:rsidRPr="004506B3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106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اسراء طارق حسين</w:t>
            </w:r>
          </w:p>
        </w:tc>
        <w:tc>
          <w:tcPr>
            <w:tcW w:w="3689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 w:rsidRPr="004506B3">
              <w:rPr>
                <w:rFonts w:hint="cs"/>
                <w:sz w:val="24"/>
                <w:szCs w:val="24"/>
                <w:rtl/>
              </w:rPr>
              <w:t>ماجستير/ادوية وسموم</w:t>
            </w:r>
          </w:p>
        </w:tc>
        <w:tc>
          <w:tcPr>
            <w:tcW w:w="1273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 w:rsidRPr="004506B3">
              <w:rPr>
                <w:rFonts w:hint="cs"/>
                <w:sz w:val="24"/>
                <w:szCs w:val="24"/>
                <w:rtl/>
              </w:rPr>
              <w:t>العام</w:t>
            </w:r>
          </w:p>
        </w:tc>
      </w:tr>
      <w:tr w:rsidR="00F537BA" w:rsidRPr="004506B3" w:rsidTr="000346C6">
        <w:tc>
          <w:tcPr>
            <w:tcW w:w="407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106" w:type="dxa"/>
          </w:tcPr>
          <w:p w:rsidR="00F537BA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احمد مهدي مالك صالح</w:t>
            </w:r>
          </w:p>
        </w:tc>
        <w:tc>
          <w:tcPr>
            <w:tcW w:w="3689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ماجستير/فسلجة بيطرية</w:t>
            </w:r>
          </w:p>
        </w:tc>
        <w:tc>
          <w:tcPr>
            <w:tcW w:w="1273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 w:rsidRPr="004506B3">
              <w:rPr>
                <w:rFonts w:hint="cs"/>
                <w:sz w:val="24"/>
                <w:szCs w:val="24"/>
                <w:rtl/>
              </w:rPr>
              <w:t>العام</w:t>
            </w:r>
          </w:p>
        </w:tc>
      </w:tr>
      <w:tr w:rsidR="00F537BA" w:rsidRPr="004506B3" w:rsidTr="000346C6">
        <w:tc>
          <w:tcPr>
            <w:tcW w:w="407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 w:rsidRPr="004506B3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106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محمود نبيل عواد</w:t>
            </w:r>
          </w:p>
        </w:tc>
        <w:tc>
          <w:tcPr>
            <w:tcW w:w="3689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 w:rsidRPr="004506B3">
              <w:rPr>
                <w:rFonts w:hint="cs"/>
                <w:sz w:val="24"/>
                <w:szCs w:val="24"/>
                <w:rtl/>
              </w:rPr>
              <w:t>ماجستير/ادوية وسموم</w:t>
            </w:r>
          </w:p>
        </w:tc>
        <w:tc>
          <w:tcPr>
            <w:tcW w:w="1273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الخاص</w:t>
            </w:r>
          </w:p>
        </w:tc>
      </w:tr>
      <w:tr w:rsidR="00F537BA" w:rsidRPr="004506B3" w:rsidTr="000346C6">
        <w:tc>
          <w:tcPr>
            <w:tcW w:w="407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106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طيبة غسان حميد مجيد</w:t>
            </w:r>
          </w:p>
        </w:tc>
        <w:tc>
          <w:tcPr>
            <w:tcW w:w="3689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ماجستير/فسلجة بيطرية</w:t>
            </w:r>
            <w:r w:rsidRPr="004506B3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3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 w:rsidRPr="004506B3">
              <w:rPr>
                <w:rFonts w:hint="cs"/>
                <w:sz w:val="24"/>
                <w:szCs w:val="24"/>
                <w:rtl/>
              </w:rPr>
              <w:t>الخاص</w:t>
            </w:r>
          </w:p>
        </w:tc>
      </w:tr>
      <w:tr w:rsidR="00F537BA" w:rsidRPr="004506B3" w:rsidTr="000346C6">
        <w:tc>
          <w:tcPr>
            <w:tcW w:w="407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2106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رشا هادي طالب حسن</w:t>
            </w:r>
          </w:p>
        </w:tc>
        <w:tc>
          <w:tcPr>
            <w:tcW w:w="3689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ماجستير/فسلجة بيطرية</w:t>
            </w:r>
          </w:p>
        </w:tc>
        <w:tc>
          <w:tcPr>
            <w:tcW w:w="1273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 w:rsidRPr="004506B3">
              <w:rPr>
                <w:rFonts w:hint="cs"/>
                <w:sz w:val="24"/>
                <w:szCs w:val="24"/>
                <w:rtl/>
              </w:rPr>
              <w:t>العام</w:t>
            </w:r>
          </w:p>
        </w:tc>
      </w:tr>
      <w:tr w:rsidR="00F537BA" w:rsidRPr="004506B3" w:rsidTr="000346C6">
        <w:tc>
          <w:tcPr>
            <w:tcW w:w="407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2106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غفران قاسم كريم محمود</w:t>
            </w:r>
          </w:p>
        </w:tc>
        <w:tc>
          <w:tcPr>
            <w:tcW w:w="3689" w:type="dxa"/>
          </w:tcPr>
          <w:p w:rsidR="00F537BA" w:rsidRDefault="00F537BA" w:rsidP="000346C6">
            <w:r w:rsidRPr="00B702FA">
              <w:rPr>
                <w:rFonts w:hint="cs"/>
                <w:sz w:val="24"/>
                <w:szCs w:val="24"/>
                <w:rtl/>
              </w:rPr>
              <w:t>ماجستير/ادوية وسموم</w:t>
            </w:r>
          </w:p>
        </w:tc>
        <w:tc>
          <w:tcPr>
            <w:tcW w:w="1273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 w:rsidRPr="004506B3">
              <w:rPr>
                <w:rFonts w:hint="cs"/>
                <w:sz w:val="24"/>
                <w:szCs w:val="24"/>
                <w:rtl/>
              </w:rPr>
              <w:t>العام</w:t>
            </w:r>
          </w:p>
        </w:tc>
      </w:tr>
      <w:tr w:rsidR="00F537BA" w:rsidRPr="004506B3" w:rsidTr="000346C6">
        <w:tc>
          <w:tcPr>
            <w:tcW w:w="407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2106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شاكر محمد شاكر سعيد</w:t>
            </w:r>
          </w:p>
        </w:tc>
        <w:tc>
          <w:tcPr>
            <w:tcW w:w="3689" w:type="dxa"/>
          </w:tcPr>
          <w:p w:rsidR="00F537BA" w:rsidRDefault="00F537BA" w:rsidP="000346C6">
            <w:r w:rsidRPr="00B702FA">
              <w:rPr>
                <w:rFonts w:hint="cs"/>
                <w:sz w:val="24"/>
                <w:szCs w:val="24"/>
                <w:rtl/>
              </w:rPr>
              <w:t>ماجستير/ادوية وسموم</w:t>
            </w:r>
          </w:p>
        </w:tc>
        <w:tc>
          <w:tcPr>
            <w:tcW w:w="1273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 w:rsidRPr="004506B3">
              <w:rPr>
                <w:rFonts w:hint="cs"/>
                <w:sz w:val="24"/>
                <w:szCs w:val="24"/>
                <w:rtl/>
              </w:rPr>
              <w:t>العام</w:t>
            </w:r>
          </w:p>
        </w:tc>
      </w:tr>
      <w:tr w:rsidR="00F537BA" w:rsidRPr="004506B3" w:rsidTr="000346C6">
        <w:tc>
          <w:tcPr>
            <w:tcW w:w="407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106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علي معن عبد الامير </w:t>
            </w:r>
          </w:p>
        </w:tc>
        <w:tc>
          <w:tcPr>
            <w:tcW w:w="3689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ماجستير/فسلجة بيطرية</w:t>
            </w:r>
            <w:r w:rsidRPr="004506B3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3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 w:rsidRPr="004506B3">
              <w:rPr>
                <w:rFonts w:hint="cs"/>
                <w:sz w:val="24"/>
                <w:szCs w:val="24"/>
                <w:rtl/>
              </w:rPr>
              <w:t>الخاص</w:t>
            </w:r>
          </w:p>
        </w:tc>
      </w:tr>
      <w:tr w:rsidR="00F537BA" w:rsidRPr="004506B3" w:rsidTr="000346C6">
        <w:tc>
          <w:tcPr>
            <w:tcW w:w="407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2106" w:type="dxa"/>
          </w:tcPr>
          <w:p w:rsidR="00F537BA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امنة قابل عيدان يوسف </w:t>
            </w:r>
          </w:p>
        </w:tc>
        <w:tc>
          <w:tcPr>
            <w:tcW w:w="3689" w:type="dxa"/>
          </w:tcPr>
          <w:p w:rsidR="00F537BA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دبلوم عالي فسلجة وادارة الحيوانات المختبرية</w:t>
            </w:r>
          </w:p>
        </w:tc>
        <w:tc>
          <w:tcPr>
            <w:tcW w:w="1273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العام</w:t>
            </w:r>
          </w:p>
        </w:tc>
      </w:tr>
      <w:tr w:rsidR="00F537BA" w:rsidRPr="004506B3" w:rsidTr="000346C6">
        <w:tc>
          <w:tcPr>
            <w:tcW w:w="407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2106" w:type="dxa"/>
          </w:tcPr>
          <w:p w:rsidR="00F537BA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طيبة علاء جواد كاظم </w:t>
            </w:r>
          </w:p>
        </w:tc>
        <w:tc>
          <w:tcPr>
            <w:tcW w:w="3689" w:type="dxa"/>
          </w:tcPr>
          <w:p w:rsidR="00F537BA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دبلوم عالي فسلجة وادارة الحيوانات المختبرية</w:t>
            </w:r>
          </w:p>
        </w:tc>
        <w:tc>
          <w:tcPr>
            <w:tcW w:w="1273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العام</w:t>
            </w:r>
          </w:p>
        </w:tc>
      </w:tr>
      <w:tr w:rsidR="00F537BA" w:rsidRPr="004506B3" w:rsidTr="000346C6">
        <w:tc>
          <w:tcPr>
            <w:tcW w:w="407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2106" w:type="dxa"/>
          </w:tcPr>
          <w:p w:rsidR="00F537BA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زهراء زهير عبد مهدي</w:t>
            </w:r>
          </w:p>
        </w:tc>
        <w:tc>
          <w:tcPr>
            <w:tcW w:w="3689" w:type="dxa"/>
          </w:tcPr>
          <w:p w:rsidR="00F537BA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ماجستير /احياء مجهرية</w:t>
            </w:r>
          </w:p>
        </w:tc>
        <w:tc>
          <w:tcPr>
            <w:tcW w:w="1273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الخاص</w:t>
            </w:r>
          </w:p>
        </w:tc>
      </w:tr>
      <w:tr w:rsidR="00F537BA" w:rsidRPr="004506B3" w:rsidTr="000346C6">
        <w:trPr>
          <w:trHeight w:val="117"/>
        </w:trPr>
        <w:tc>
          <w:tcPr>
            <w:tcW w:w="407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2106" w:type="dxa"/>
          </w:tcPr>
          <w:p w:rsidR="00F537BA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علي نعمان هادي هاشم</w:t>
            </w:r>
          </w:p>
        </w:tc>
        <w:tc>
          <w:tcPr>
            <w:tcW w:w="3689" w:type="dxa"/>
          </w:tcPr>
          <w:p w:rsidR="00F537BA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ماجستير /احياء مجهرية</w:t>
            </w:r>
          </w:p>
        </w:tc>
        <w:tc>
          <w:tcPr>
            <w:tcW w:w="1273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الخاص</w:t>
            </w:r>
          </w:p>
        </w:tc>
      </w:tr>
      <w:tr w:rsidR="00F537BA" w:rsidRPr="004506B3" w:rsidTr="000346C6">
        <w:trPr>
          <w:trHeight w:val="117"/>
        </w:trPr>
        <w:tc>
          <w:tcPr>
            <w:tcW w:w="407" w:type="dxa"/>
          </w:tcPr>
          <w:p w:rsidR="00F537BA" w:rsidRPr="004506B3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2106" w:type="dxa"/>
          </w:tcPr>
          <w:p w:rsidR="00F537BA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عباس مالك محمد هادي</w:t>
            </w:r>
          </w:p>
        </w:tc>
        <w:tc>
          <w:tcPr>
            <w:tcW w:w="3689" w:type="dxa"/>
          </w:tcPr>
          <w:p w:rsidR="00F537BA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ماجستير /احياء مجهرية</w:t>
            </w:r>
          </w:p>
        </w:tc>
        <w:tc>
          <w:tcPr>
            <w:tcW w:w="1273" w:type="dxa"/>
          </w:tcPr>
          <w:p w:rsidR="00F537BA" w:rsidRDefault="00F537BA" w:rsidP="000346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متضررين</w:t>
            </w:r>
          </w:p>
        </w:tc>
      </w:tr>
    </w:tbl>
    <w:p w:rsidR="00F537BA" w:rsidRDefault="00F537BA" w:rsidP="00F537BA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وزارة التعليم العالي والبحث العلمي</w:t>
      </w:r>
    </w:p>
    <w:p w:rsidR="00F537BA" w:rsidRDefault="00F537BA" w:rsidP="00F537BA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جامعة الكوفة/كلية الطب البيطري</w:t>
      </w:r>
    </w:p>
    <w:p w:rsidR="00F537BA" w:rsidRDefault="00F537BA" w:rsidP="00F537BA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وحدة الدراسات العليا</w:t>
      </w:r>
    </w:p>
    <w:p w:rsidR="00F537BA" w:rsidRDefault="00F537BA" w:rsidP="00F537BA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اسماء المتقدمين للدراسات العليا للعام الدراسي (2022-2023) المؤهلين للدخول </w:t>
      </w:r>
      <w:proofErr w:type="spellStart"/>
      <w:r>
        <w:rPr>
          <w:rFonts w:hint="cs"/>
          <w:sz w:val="32"/>
          <w:szCs w:val="32"/>
          <w:rtl/>
        </w:rPr>
        <w:t>للأمتحان</w:t>
      </w:r>
      <w:proofErr w:type="spellEnd"/>
      <w:r>
        <w:rPr>
          <w:rFonts w:hint="cs"/>
          <w:sz w:val="32"/>
          <w:szCs w:val="32"/>
          <w:rtl/>
        </w:rPr>
        <w:t xml:space="preserve"> التنافسي (17/5/2022)</w:t>
      </w:r>
    </w:p>
    <w:p w:rsidR="00F537BA" w:rsidRDefault="00F537BA" w:rsidP="00F537BA">
      <w:pPr>
        <w:jc w:val="center"/>
        <w:rPr>
          <w:sz w:val="32"/>
          <w:szCs w:val="32"/>
          <w:rtl/>
        </w:rPr>
      </w:pPr>
    </w:p>
    <w:p w:rsidR="00F537BA" w:rsidRDefault="00F537BA" w:rsidP="00F537BA">
      <w:pPr>
        <w:jc w:val="center"/>
        <w:rPr>
          <w:sz w:val="32"/>
          <w:szCs w:val="32"/>
          <w:rtl/>
        </w:rPr>
      </w:pPr>
    </w:p>
    <w:p w:rsidR="00F537BA" w:rsidRDefault="00F537BA" w:rsidP="00F537BA">
      <w:pPr>
        <w:jc w:val="center"/>
        <w:rPr>
          <w:sz w:val="32"/>
          <w:szCs w:val="32"/>
          <w:rtl/>
        </w:rPr>
      </w:pPr>
    </w:p>
    <w:p w:rsidR="00F537BA" w:rsidRDefault="00F537BA" w:rsidP="00F537BA">
      <w:pPr>
        <w:jc w:val="center"/>
        <w:rPr>
          <w:sz w:val="32"/>
          <w:szCs w:val="32"/>
          <w:rtl/>
        </w:rPr>
      </w:pPr>
    </w:p>
    <w:p w:rsidR="00F537BA" w:rsidRDefault="00F537BA" w:rsidP="00F537BA">
      <w:pPr>
        <w:jc w:val="center"/>
        <w:rPr>
          <w:sz w:val="32"/>
          <w:szCs w:val="32"/>
          <w:rtl/>
        </w:rPr>
      </w:pPr>
    </w:p>
    <w:p w:rsidR="00F537BA" w:rsidRDefault="00F537BA" w:rsidP="00F537BA">
      <w:pPr>
        <w:jc w:val="center"/>
        <w:rPr>
          <w:sz w:val="32"/>
          <w:szCs w:val="32"/>
          <w:rtl/>
        </w:rPr>
      </w:pPr>
    </w:p>
    <w:p w:rsidR="00F537BA" w:rsidRDefault="00F537BA" w:rsidP="00F537BA">
      <w:pPr>
        <w:jc w:val="center"/>
        <w:rPr>
          <w:sz w:val="32"/>
          <w:szCs w:val="32"/>
          <w:rtl/>
        </w:rPr>
      </w:pPr>
    </w:p>
    <w:p w:rsidR="00F537BA" w:rsidRDefault="00F537BA" w:rsidP="00F537BA">
      <w:pPr>
        <w:jc w:val="center"/>
        <w:rPr>
          <w:sz w:val="32"/>
          <w:szCs w:val="32"/>
          <w:rtl/>
        </w:rPr>
      </w:pPr>
    </w:p>
    <w:p w:rsidR="00A12D47" w:rsidRDefault="00A12D47" w:rsidP="00F537BA">
      <w:pPr>
        <w:rPr>
          <w:sz w:val="24"/>
          <w:szCs w:val="24"/>
          <w:rtl/>
        </w:rPr>
      </w:pPr>
    </w:p>
    <w:p w:rsidR="00A12D47" w:rsidRDefault="00A12D47" w:rsidP="00F537BA">
      <w:pPr>
        <w:rPr>
          <w:sz w:val="24"/>
          <w:szCs w:val="24"/>
          <w:rtl/>
        </w:rPr>
      </w:pPr>
    </w:p>
    <w:p w:rsidR="00A12D47" w:rsidRDefault="00A12D47" w:rsidP="00F537BA">
      <w:pPr>
        <w:rPr>
          <w:sz w:val="24"/>
          <w:szCs w:val="24"/>
          <w:rtl/>
        </w:rPr>
      </w:pPr>
    </w:p>
    <w:p w:rsidR="00A12D47" w:rsidRDefault="00A12D47" w:rsidP="00F537BA">
      <w:pPr>
        <w:rPr>
          <w:sz w:val="24"/>
          <w:szCs w:val="24"/>
          <w:rtl/>
        </w:rPr>
      </w:pPr>
    </w:p>
    <w:p w:rsidR="00F537BA" w:rsidRPr="006A2A15" w:rsidRDefault="00F537BA" w:rsidP="00F537BA">
      <w:pPr>
        <w:rPr>
          <w:sz w:val="24"/>
          <w:szCs w:val="24"/>
          <w:u w:val="single"/>
          <w:rtl/>
        </w:rPr>
      </w:pPr>
      <w:r w:rsidRPr="006A2A15">
        <w:rPr>
          <w:rFonts w:hint="cs"/>
          <w:sz w:val="24"/>
          <w:szCs w:val="24"/>
          <w:u w:val="single"/>
          <w:rtl/>
        </w:rPr>
        <w:t>ملاحظة //</w:t>
      </w:r>
    </w:p>
    <w:p w:rsidR="00F537BA" w:rsidRPr="006A2A15" w:rsidRDefault="00F537BA" w:rsidP="00F537BA">
      <w:pPr>
        <w:pStyle w:val="a4"/>
        <w:numPr>
          <w:ilvl w:val="0"/>
          <w:numId w:val="1"/>
        </w:numPr>
        <w:bidi/>
        <w:rPr>
          <w:sz w:val="24"/>
          <w:szCs w:val="24"/>
          <w:rtl/>
        </w:rPr>
      </w:pPr>
      <w:r w:rsidRPr="006A2A15">
        <w:rPr>
          <w:rFonts w:hint="cs"/>
          <w:sz w:val="24"/>
          <w:szCs w:val="24"/>
          <w:rtl/>
        </w:rPr>
        <w:t>يكون موعد الامتحان التنافسي يوم (</w:t>
      </w:r>
      <w:proofErr w:type="gramStart"/>
      <w:r w:rsidRPr="006A2A15">
        <w:rPr>
          <w:rFonts w:hint="cs"/>
          <w:sz w:val="24"/>
          <w:szCs w:val="24"/>
          <w:rtl/>
        </w:rPr>
        <w:t>الثلاثاء )</w:t>
      </w:r>
      <w:proofErr w:type="gramEnd"/>
      <w:r w:rsidRPr="006A2A15">
        <w:rPr>
          <w:rFonts w:hint="cs"/>
          <w:sz w:val="24"/>
          <w:szCs w:val="24"/>
          <w:rtl/>
        </w:rPr>
        <w:t xml:space="preserve"> الموافق(17/5/2022) الساعة التاسعة صباحا.</w:t>
      </w:r>
    </w:p>
    <w:p w:rsidR="00F537BA" w:rsidRPr="006A2A15" w:rsidRDefault="00F537BA" w:rsidP="00F537BA">
      <w:pPr>
        <w:pStyle w:val="a4"/>
        <w:numPr>
          <w:ilvl w:val="0"/>
          <w:numId w:val="1"/>
        </w:numPr>
        <w:bidi/>
        <w:rPr>
          <w:sz w:val="24"/>
          <w:szCs w:val="24"/>
        </w:rPr>
      </w:pPr>
      <w:r w:rsidRPr="006A2A15">
        <w:rPr>
          <w:rFonts w:hint="cs"/>
          <w:sz w:val="24"/>
          <w:szCs w:val="24"/>
          <w:rtl/>
        </w:rPr>
        <w:t xml:space="preserve">يكون موعد المقابلة مباشرة بعد الانتهاء من الامتحان التنافسي </w:t>
      </w:r>
      <w:proofErr w:type="spellStart"/>
      <w:r>
        <w:rPr>
          <w:rFonts w:hint="cs"/>
          <w:sz w:val="24"/>
          <w:szCs w:val="24"/>
          <w:rtl/>
        </w:rPr>
        <w:t>و</w:t>
      </w:r>
      <w:r w:rsidRPr="006A2A15">
        <w:rPr>
          <w:rFonts w:hint="cs"/>
          <w:sz w:val="24"/>
          <w:szCs w:val="24"/>
          <w:rtl/>
        </w:rPr>
        <w:t>لايجوز</w:t>
      </w:r>
      <w:proofErr w:type="spellEnd"/>
      <w:r>
        <w:rPr>
          <w:rFonts w:hint="cs"/>
          <w:sz w:val="24"/>
          <w:szCs w:val="24"/>
          <w:rtl/>
        </w:rPr>
        <w:t xml:space="preserve"> عدم الحضور الى </w:t>
      </w:r>
      <w:proofErr w:type="gramStart"/>
      <w:r>
        <w:rPr>
          <w:rFonts w:hint="cs"/>
          <w:sz w:val="24"/>
          <w:szCs w:val="24"/>
          <w:rtl/>
        </w:rPr>
        <w:t>المقابل</w:t>
      </w:r>
      <w:r w:rsidRPr="006A2A15">
        <w:rPr>
          <w:rFonts w:hint="cs"/>
          <w:sz w:val="24"/>
          <w:szCs w:val="24"/>
          <w:rtl/>
        </w:rPr>
        <w:t>ة .</w:t>
      </w:r>
      <w:proofErr w:type="gramEnd"/>
    </w:p>
    <w:p w:rsidR="00F537BA" w:rsidRPr="006A2A15" w:rsidRDefault="00F537BA" w:rsidP="00F537BA">
      <w:pPr>
        <w:pStyle w:val="a4"/>
        <w:numPr>
          <w:ilvl w:val="0"/>
          <w:numId w:val="1"/>
        </w:numPr>
        <w:bidi/>
        <w:rPr>
          <w:sz w:val="24"/>
          <w:szCs w:val="24"/>
        </w:rPr>
      </w:pPr>
      <w:r w:rsidRPr="006A2A15">
        <w:rPr>
          <w:rFonts w:hint="cs"/>
          <w:sz w:val="24"/>
          <w:szCs w:val="24"/>
          <w:rtl/>
        </w:rPr>
        <w:t xml:space="preserve">على المتقدمين جلب الاستمارة المدققة يوم الامتحان التنافسي مع هوية </w:t>
      </w:r>
      <w:r w:rsidRPr="006A2A15">
        <w:rPr>
          <w:rFonts w:hint="eastAsia"/>
          <w:sz w:val="24"/>
          <w:szCs w:val="24"/>
          <w:rtl/>
        </w:rPr>
        <w:t>الأحوال</w:t>
      </w:r>
      <w:r w:rsidRPr="006A2A15">
        <w:rPr>
          <w:rFonts w:hint="cs"/>
          <w:sz w:val="24"/>
          <w:szCs w:val="24"/>
          <w:rtl/>
        </w:rPr>
        <w:t xml:space="preserve"> المدنية او البطاقة </w:t>
      </w:r>
      <w:proofErr w:type="gramStart"/>
      <w:r w:rsidRPr="006A2A15">
        <w:rPr>
          <w:rFonts w:hint="cs"/>
          <w:sz w:val="24"/>
          <w:szCs w:val="24"/>
          <w:rtl/>
        </w:rPr>
        <w:t>الموحدة .</w:t>
      </w:r>
      <w:proofErr w:type="gramEnd"/>
    </w:p>
    <w:p w:rsidR="00F537BA" w:rsidRPr="006A2A15" w:rsidRDefault="00F537BA" w:rsidP="00F537BA">
      <w:pPr>
        <w:ind w:left="-58"/>
        <w:jc w:val="right"/>
        <w:rPr>
          <w:sz w:val="24"/>
          <w:szCs w:val="24"/>
          <w:rtl/>
        </w:rPr>
      </w:pPr>
      <w:r w:rsidRPr="006A2A15">
        <w:rPr>
          <w:rFonts w:hint="cs"/>
          <w:sz w:val="24"/>
          <w:szCs w:val="24"/>
          <w:rtl/>
        </w:rPr>
        <w:t xml:space="preserve">وحدة الدراسات العليا </w:t>
      </w:r>
    </w:p>
    <w:p w:rsidR="00FC038A" w:rsidRDefault="00F537BA" w:rsidP="00F537BA">
      <w:pPr>
        <w:jc w:val="center"/>
      </w:pPr>
      <w:r w:rsidRPr="006A2A15">
        <w:rPr>
          <w:rFonts w:hint="cs"/>
          <w:sz w:val="24"/>
          <w:szCs w:val="24"/>
          <w:rtl/>
        </w:rPr>
        <w:t>وردة /11/5/2022</w:t>
      </w:r>
      <w:r>
        <w:rPr>
          <w:rFonts w:hint="cs"/>
          <w:rtl/>
        </w:rPr>
        <w:t xml:space="preserve"> الخفاجي</w:t>
      </w:r>
    </w:p>
    <w:sectPr w:rsidR="00FC038A" w:rsidSect="005805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D8C"/>
    <w:multiLevelType w:val="hybridMultilevel"/>
    <w:tmpl w:val="87E02DD2"/>
    <w:lvl w:ilvl="0" w:tplc="28026030">
      <w:start w:val="1"/>
      <w:numFmt w:val="bullet"/>
      <w:lvlText w:val="-"/>
      <w:lvlJc w:val="left"/>
      <w:pPr>
        <w:ind w:left="3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2D"/>
    <w:rsid w:val="002D252D"/>
    <w:rsid w:val="003C791A"/>
    <w:rsid w:val="0058052D"/>
    <w:rsid w:val="00A12D47"/>
    <w:rsid w:val="00C54EBD"/>
    <w:rsid w:val="00F537BA"/>
    <w:rsid w:val="00F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8C297"/>
  <w15:chartTrackingRefBased/>
  <w15:docId w15:val="{2E19A068-3946-4AC6-8A7E-55999143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7BA"/>
    <w:pPr>
      <w:bidi w:val="0"/>
      <w:spacing w:after="200" w:line="276" w:lineRule="auto"/>
      <w:ind w:left="720"/>
      <w:contextualSpacing/>
    </w:pPr>
    <w:rPr>
      <w:rFonts w:eastAsiaTheme="minorEastAsia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Microsoft (C)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2022-05-11T09:16:00Z</dcterms:created>
  <dcterms:modified xsi:type="dcterms:W3CDTF">2022-05-11T09:24:00Z</dcterms:modified>
</cp:coreProperties>
</file>